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1BD6" w14:textId="164FD606" w:rsidR="00294C34" w:rsidRPr="00277A3A" w:rsidRDefault="00586E08" w:rsidP="00294C34">
      <w:pPr>
        <w:rPr>
          <w:b/>
        </w:rPr>
      </w:pPr>
      <w:r w:rsidRPr="00277A3A">
        <w:rPr>
          <w:b/>
        </w:rPr>
        <w:t>FOR IMMEDIATE RELEASE</w:t>
      </w:r>
      <w:r w:rsidR="00294C34" w:rsidRPr="00277A3A">
        <w:rPr>
          <w:b/>
        </w:rPr>
        <w:tab/>
      </w:r>
      <w:r w:rsidR="00294C34" w:rsidRPr="00277A3A">
        <w:rPr>
          <w:b/>
        </w:rPr>
        <w:tab/>
      </w:r>
      <w:r w:rsidR="00294C34" w:rsidRPr="00277A3A">
        <w:rPr>
          <w:b/>
        </w:rPr>
        <w:tab/>
      </w:r>
      <w:r w:rsidR="00294C34" w:rsidRPr="00277A3A">
        <w:rPr>
          <w:b/>
        </w:rPr>
        <w:tab/>
      </w:r>
      <w:r w:rsidR="00294C34" w:rsidRPr="00277A3A">
        <w:rPr>
          <w:b/>
        </w:rPr>
        <w:tab/>
      </w:r>
      <w:r w:rsidRPr="00277A3A">
        <w:rPr>
          <w:b/>
        </w:rPr>
        <w:t xml:space="preserve">Contact: </w:t>
      </w:r>
      <w:r w:rsidR="00917E2D" w:rsidRPr="00277A3A">
        <w:rPr>
          <w:b/>
        </w:rPr>
        <w:t>Emily Stephen</w:t>
      </w:r>
    </w:p>
    <w:p w14:paraId="05E335F4" w14:textId="528D9BF4" w:rsidR="00917E2D" w:rsidRPr="00277A3A" w:rsidRDefault="00BC2E0D" w:rsidP="00E67547">
      <w:pPr>
        <w:rPr>
          <w:b/>
        </w:rPr>
      </w:pPr>
      <w:r>
        <w:rPr>
          <w:b/>
        </w:rPr>
        <w:t>10</w:t>
      </w:r>
      <w:r w:rsidR="00E67547">
        <w:rPr>
          <w:b/>
        </w:rPr>
        <w:t xml:space="preserve"> </w:t>
      </w:r>
      <w:r>
        <w:rPr>
          <w:b/>
        </w:rPr>
        <w:t>January</w:t>
      </w:r>
      <w:r w:rsidR="00E67547">
        <w:rPr>
          <w:b/>
        </w:rPr>
        <w:t xml:space="preserve"> 2</w:t>
      </w:r>
      <w:r w:rsidR="00C47FD9">
        <w:rPr>
          <w:b/>
        </w:rPr>
        <w:t>02</w:t>
      </w:r>
      <w:r>
        <w:rPr>
          <w:b/>
        </w:rPr>
        <w:t>5</w:t>
      </w:r>
      <w:r w:rsidR="00917E2D" w:rsidRPr="00277A3A">
        <w:rPr>
          <w:b/>
        </w:rPr>
        <w:tab/>
      </w:r>
      <w:r w:rsidR="00917E2D" w:rsidRPr="00277A3A">
        <w:rPr>
          <w:b/>
        </w:rPr>
        <w:tab/>
      </w:r>
      <w:r w:rsidR="00917E2D" w:rsidRPr="00277A3A">
        <w:rPr>
          <w:b/>
        </w:rPr>
        <w:tab/>
      </w:r>
      <w:r w:rsidR="00917E2D" w:rsidRPr="00277A3A">
        <w:rPr>
          <w:b/>
        </w:rPr>
        <w:tab/>
      </w:r>
      <w:r w:rsidR="00917E2D" w:rsidRPr="00277A3A">
        <w:rPr>
          <w:b/>
        </w:rPr>
        <w:tab/>
        <w:t>homesteadlighthousepress</w:t>
      </w:r>
      <w:r w:rsidR="00F12736">
        <w:rPr>
          <w:b/>
        </w:rPr>
        <w:t>@</w:t>
      </w:r>
      <w:r w:rsidR="00917E2D" w:rsidRPr="00277A3A">
        <w:rPr>
          <w:b/>
        </w:rPr>
        <w:t>gmail.com</w:t>
      </w:r>
    </w:p>
    <w:p w14:paraId="122B3196" w14:textId="67D1B80E" w:rsidR="006E36CC" w:rsidRDefault="006E36CC" w:rsidP="00294C34">
      <w:pPr>
        <w:rPr>
          <w:b/>
        </w:rPr>
      </w:pPr>
      <w:r w:rsidRPr="00277A3A">
        <w:rPr>
          <w:b/>
        </w:rPr>
        <w:tab/>
      </w:r>
      <w:r w:rsidRPr="00277A3A">
        <w:rPr>
          <w:b/>
        </w:rPr>
        <w:tab/>
      </w:r>
      <w:r w:rsidRPr="00277A3A">
        <w:rPr>
          <w:b/>
        </w:rPr>
        <w:tab/>
      </w:r>
      <w:r w:rsidRPr="00277A3A">
        <w:rPr>
          <w:b/>
        </w:rPr>
        <w:tab/>
      </w:r>
      <w:r w:rsidRPr="00277A3A">
        <w:rPr>
          <w:b/>
        </w:rPr>
        <w:tab/>
      </w:r>
      <w:r w:rsidRPr="00277A3A">
        <w:rPr>
          <w:b/>
        </w:rPr>
        <w:tab/>
      </w:r>
      <w:r w:rsidRPr="00277A3A">
        <w:rPr>
          <w:b/>
        </w:rPr>
        <w:tab/>
      </w:r>
      <w:r w:rsidRPr="00277A3A">
        <w:rPr>
          <w:b/>
        </w:rPr>
        <w:tab/>
      </w:r>
      <w:r w:rsidRPr="00277A3A">
        <w:rPr>
          <w:b/>
        </w:rPr>
        <w:tab/>
      </w:r>
      <w:r w:rsidRPr="00277A3A">
        <w:rPr>
          <w:b/>
        </w:rPr>
        <w:tab/>
        <w:t xml:space="preserve">    (541) 787-5221</w:t>
      </w:r>
    </w:p>
    <w:p w14:paraId="2BB625A4" w14:textId="77777777" w:rsidR="00277A3A" w:rsidRDefault="00277A3A" w:rsidP="00294C34">
      <w:pPr>
        <w:rPr>
          <w:b/>
        </w:rPr>
      </w:pPr>
    </w:p>
    <w:p w14:paraId="11486371" w14:textId="77777777" w:rsidR="00E67547" w:rsidRDefault="00E67547" w:rsidP="00294C34">
      <w:pPr>
        <w:rPr>
          <w:b/>
        </w:rPr>
      </w:pPr>
    </w:p>
    <w:p w14:paraId="3E64391B" w14:textId="77777777" w:rsidR="00E67547" w:rsidRPr="00277A3A" w:rsidRDefault="00E67547" w:rsidP="00294C34">
      <w:pPr>
        <w:rPr>
          <w:b/>
        </w:rPr>
      </w:pPr>
    </w:p>
    <w:p w14:paraId="3891F4AE" w14:textId="52649BEA" w:rsidR="00294C34" w:rsidRPr="00277A3A" w:rsidRDefault="00294C34" w:rsidP="00294C34">
      <w:pPr>
        <w:rPr>
          <w:b/>
        </w:rPr>
      </w:pPr>
    </w:p>
    <w:p w14:paraId="17F0AFCA" w14:textId="024F7345" w:rsidR="00277A3A" w:rsidRPr="00277A3A" w:rsidRDefault="00E67547" w:rsidP="00E67547">
      <w:pPr>
        <w:rPr>
          <w:b/>
        </w:rPr>
      </w:pPr>
      <w:r>
        <w:rPr>
          <w:b/>
        </w:rPr>
        <w:t xml:space="preserve">                                                      </w:t>
      </w:r>
      <w:r w:rsidR="00277A3A" w:rsidRPr="00277A3A">
        <w:rPr>
          <w:b/>
        </w:rPr>
        <w:t>PRESS RELEASE</w:t>
      </w:r>
    </w:p>
    <w:p w14:paraId="6FDA2472" w14:textId="77777777" w:rsidR="00277A3A" w:rsidRPr="00277A3A" w:rsidRDefault="00277A3A" w:rsidP="00977C95">
      <w:pPr>
        <w:jc w:val="center"/>
        <w:rPr>
          <w:b/>
        </w:rPr>
      </w:pPr>
    </w:p>
    <w:p w14:paraId="72F79D86" w14:textId="5FA390BB" w:rsidR="00294C34" w:rsidRPr="00277A3A" w:rsidRDefault="00BC2E0D" w:rsidP="00977C95">
      <w:pPr>
        <w:jc w:val="center"/>
        <w:rPr>
          <w:b/>
        </w:rPr>
      </w:pPr>
      <w:r>
        <w:rPr>
          <w:b/>
        </w:rPr>
        <w:t>BREAKWATER ROCK</w:t>
      </w:r>
      <w:r w:rsidR="00277A3A" w:rsidRPr="00277A3A">
        <w:rPr>
          <w:b/>
        </w:rPr>
        <w:t xml:space="preserve"> BY BRUCE LAWDER</w:t>
      </w:r>
    </w:p>
    <w:p w14:paraId="2BD4CCD9" w14:textId="79D56001" w:rsidR="00294C34" w:rsidRPr="00277A3A" w:rsidRDefault="00294C34" w:rsidP="00977C95">
      <w:pPr>
        <w:rPr>
          <w:b/>
        </w:rPr>
      </w:pPr>
    </w:p>
    <w:p w14:paraId="09D10BAA" w14:textId="6BD15C81" w:rsidR="00977C95" w:rsidRPr="00277A3A" w:rsidRDefault="00E67547" w:rsidP="00E67547">
      <w:pPr>
        <w:rPr>
          <w:b/>
        </w:rPr>
      </w:pPr>
      <w:r>
        <w:rPr>
          <w:b/>
        </w:rPr>
        <w:t xml:space="preserve">                                                      </w:t>
      </w:r>
      <w:r w:rsidR="00BC2E0D">
        <w:rPr>
          <w:b/>
        </w:rPr>
        <w:tab/>
        <w:t xml:space="preserve">     Poems</w:t>
      </w:r>
    </w:p>
    <w:p w14:paraId="08CDBEEE" w14:textId="77777777" w:rsidR="00294C34" w:rsidRPr="00277A3A" w:rsidRDefault="00294C34" w:rsidP="00294C34"/>
    <w:p w14:paraId="49C698C0" w14:textId="77777777" w:rsidR="00BC2E0D" w:rsidRPr="00165A2B" w:rsidRDefault="00BC2E0D" w:rsidP="00BC2E0D">
      <w:pPr>
        <w:ind w:left="851"/>
      </w:pPr>
      <w:r w:rsidRPr="00165A2B">
        <w:rPr>
          <w:i/>
        </w:rPr>
        <w:t>Breakwater Rock</w:t>
      </w:r>
      <w:r w:rsidRPr="00165A2B">
        <w:t xml:space="preserve"> is a book of exits and entrances, and equally important, of the bridge that is the critical experience between the two. Born of an epiphany the author experienced as he was wheeled into surgery in a Swiss hospital, Lawder saw how to overcome space and time and bring together the two halves of his life lived in Switzerland and the U.S. Lawder later described this process as putting back together “the two tectonic plates of my life.” The results of this fearless effort of reclamation are poems of superb lyric and contemplative insight.</w:t>
      </w:r>
    </w:p>
    <w:p w14:paraId="62DEE4B3" w14:textId="77777777" w:rsidR="00BC2E0D" w:rsidRPr="00165A2B" w:rsidRDefault="00BC2E0D" w:rsidP="00BC2E0D">
      <w:pPr>
        <w:ind w:left="851"/>
      </w:pPr>
    </w:p>
    <w:p w14:paraId="1BF896E6" w14:textId="77777777" w:rsidR="00BC2E0D" w:rsidRPr="00165A2B" w:rsidRDefault="00BC2E0D" w:rsidP="00BC2E0D">
      <w:pPr>
        <w:ind w:firstLine="709"/>
        <w:rPr>
          <w:rFonts w:cs="Calibri Light (Headings)"/>
          <w:i/>
        </w:rPr>
      </w:pPr>
      <w:r w:rsidRPr="00165A2B">
        <w:rPr>
          <w:rFonts w:cs="Calibri Light (Headings)"/>
          <w:i/>
        </w:rPr>
        <w:t>Little Collage</w:t>
      </w:r>
    </w:p>
    <w:p w14:paraId="2AC1B04D" w14:textId="77777777" w:rsidR="00BC2E0D" w:rsidRPr="00165A2B" w:rsidRDefault="00BC2E0D" w:rsidP="00BC2E0D">
      <w:pPr>
        <w:ind w:firstLine="709"/>
        <w:rPr>
          <w:rFonts w:cstheme="majorHAnsi"/>
          <w:i/>
          <w:iCs/>
        </w:rPr>
      </w:pPr>
      <w:r w:rsidRPr="00165A2B">
        <w:rPr>
          <w:rFonts w:cstheme="majorHAnsi"/>
        </w:rPr>
        <w:tab/>
      </w:r>
      <w:r w:rsidRPr="00165A2B">
        <w:rPr>
          <w:rFonts w:cstheme="majorHAnsi"/>
        </w:rPr>
        <w:tab/>
      </w:r>
      <w:r w:rsidRPr="00165A2B">
        <w:rPr>
          <w:rFonts w:cstheme="majorHAnsi"/>
        </w:rPr>
        <w:tab/>
      </w:r>
      <w:r w:rsidRPr="00165A2B">
        <w:rPr>
          <w:rFonts w:cstheme="majorHAnsi"/>
          <w:i/>
          <w:iCs/>
        </w:rPr>
        <w:t xml:space="preserve"> – Pray you, draw homewards.</w:t>
      </w:r>
    </w:p>
    <w:p w14:paraId="63953D08" w14:textId="77777777" w:rsidR="00BC2E0D" w:rsidRPr="00165A2B" w:rsidRDefault="00BC2E0D" w:rsidP="00BC2E0D">
      <w:pPr>
        <w:ind w:firstLine="709"/>
        <w:rPr>
          <w:rFonts w:cstheme="majorHAnsi"/>
        </w:rPr>
      </w:pPr>
    </w:p>
    <w:p w14:paraId="6F534B8C" w14:textId="77777777" w:rsidR="00BC2E0D" w:rsidRPr="00165A2B" w:rsidRDefault="00BC2E0D" w:rsidP="00BC2E0D">
      <w:pPr>
        <w:ind w:firstLine="709"/>
        <w:rPr>
          <w:rFonts w:cstheme="majorHAnsi"/>
        </w:rPr>
      </w:pPr>
      <w:r w:rsidRPr="00165A2B">
        <w:rPr>
          <w:rFonts w:cstheme="majorHAnsi"/>
        </w:rPr>
        <w:t>Once more to walk the place,</w:t>
      </w:r>
    </w:p>
    <w:p w14:paraId="69862C6C" w14:textId="77777777" w:rsidR="00BC2E0D" w:rsidRPr="00165A2B" w:rsidRDefault="00BC2E0D" w:rsidP="00BC2E0D">
      <w:pPr>
        <w:ind w:firstLine="709"/>
        <w:rPr>
          <w:rFonts w:cstheme="majorHAnsi"/>
        </w:rPr>
      </w:pPr>
      <w:r w:rsidRPr="00165A2B">
        <w:rPr>
          <w:rFonts w:cstheme="majorHAnsi"/>
        </w:rPr>
        <w:t>tongues in the trees,</w:t>
      </w:r>
    </w:p>
    <w:p w14:paraId="5B632118" w14:textId="77777777" w:rsidR="00BC2E0D" w:rsidRPr="00165A2B" w:rsidRDefault="00BC2E0D" w:rsidP="00BC2E0D">
      <w:pPr>
        <w:ind w:firstLine="709"/>
        <w:rPr>
          <w:rFonts w:cstheme="majorHAnsi"/>
        </w:rPr>
      </w:pPr>
      <w:r w:rsidRPr="00165A2B">
        <w:rPr>
          <w:rFonts w:cstheme="majorHAnsi"/>
        </w:rPr>
        <w:t>books in the running brooks,</w:t>
      </w:r>
    </w:p>
    <w:p w14:paraId="04F98B36" w14:textId="77777777" w:rsidR="00BC2E0D" w:rsidRPr="00165A2B" w:rsidRDefault="00BC2E0D" w:rsidP="00BC2E0D">
      <w:pPr>
        <w:ind w:firstLine="709"/>
        <w:rPr>
          <w:rFonts w:cstheme="majorHAnsi"/>
        </w:rPr>
      </w:pPr>
      <w:r w:rsidRPr="00165A2B">
        <w:rPr>
          <w:rFonts w:cstheme="majorHAnsi"/>
        </w:rPr>
        <w:t>as if there were</w:t>
      </w:r>
    </w:p>
    <w:p w14:paraId="745E42E6" w14:textId="77777777" w:rsidR="00BC2E0D" w:rsidRPr="00165A2B" w:rsidRDefault="00BC2E0D" w:rsidP="00BC2E0D">
      <w:pPr>
        <w:ind w:firstLine="709"/>
        <w:rPr>
          <w:rFonts w:cstheme="majorHAnsi"/>
        </w:rPr>
      </w:pPr>
      <w:r w:rsidRPr="00165A2B">
        <w:rPr>
          <w:rFonts w:cstheme="majorHAnsi"/>
        </w:rPr>
        <w:t>no enemy</w:t>
      </w:r>
    </w:p>
    <w:p w14:paraId="5F3958CE" w14:textId="77777777" w:rsidR="00BC2E0D" w:rsidRPr="00165A2B" w:rsidRDefault="00BC2E0D" w:rsidP="00BC2E0D">
      <w:pPr>
        <w:ind w:firstLine="709"/>
        <w:rPr>
          <w:rFonts w:cstheme="majorHAnsi"/>
        </w:rPr>
      </w:pPr>
      <w:r w:rsidRPr="00165A2B">
        <w:rPr>
          <w:rFonts w:cstheme="majorHAnsi"/>
        </w:rPr>
        <w:t>but winter and rough weather.</w:t>
      </w:r>
    </w:p>
    <w:p w14:paraId="3610BC37" w14:textId="77777777" w:rsidR="00BC2E0D" w:rsidRPr="00165A2B" w:rsidRDefault="00BC2E0D" w:rsidP="00BC2E0D">
      <w:pPr>
        <w:ind w:firstLine="709"/>
        <w:rPr>
          <w:rFonts w:cstheme="majorHAnsi"/>
        </w:rPr>
      </w:pPr>
    </w:p>
    <w:p w14:paraId="3B115A9B" w14:textId="77777777" w:rsidR="00BC2E0D" w:rsidRPr="00165A2B" w:rsidRDefault="00BC2E0D" w:rsidP="00BC2E0D">
      <w:pPr>
        <w:ind w:firstLine="709"/>
        <w:rPr>
          <w:rFonts w:cstheme="majorHAnsi"/>
        </w:rPr>
      </w:pPr>
      <w:r w:rsidRPr="00165A2B">
        <w:rPr>
          <w:rFonts w:cstheme="majorHAnsi"/>
        </w:rPr>
        <w:t>Exile from exile,</w:t>
      </w:r>
    </w:p>
    <w:p w14:paraId="23CDB0DF" w14:textId="77777777" w:rsidR="00BC2E0D" w:rsidRPr="00165A2B" w:rsidRDefault="00BC2E0D" w:rsidP="00BC2E0D">
      <w:pPr>
        <w:ind w:firstLine="708"/>
        <w:rPr>
          <w:rFonts w:cstheme="majorHAnsi"/>
        </w:rPr>
      </w:pPr>
      <w:r w:rsidRPr="00165A2B">
        <w:rPr>
          <w:rFonts w:cstheme="majorHAnsi"/>
        </w:rPr>
        <w:t xml:space="preserve">free at last of war – </w:t>
      </w:r>
    </w:p>
    <w:p w14:paraId="25071635" w14:textId="77777777" w:rsidR="00BC2E0D" w:rsidRPr="00165A2B" w:rsidRDefault="00BC2E0D" w:rsidP="00BC2E0D">
      <w:pPr>
        <w:ind w:firstLine="709"/>
        <w:rPr>
          <w:rFonts w:cstheme="majorHAnsi"/>
        </w:rPr>
      </w:pPr>
      <w:r w:rsidRPr="00165A2B">
        <w:rPr>
          <w:rFonts w:cstheme="majorHAnsi"/>
        </w:rPr>
        <w:t xml:space="preserve">color it </w:t>
      </w:r>
      <w:proofErr w:type="gramStart"/>
      <w:r w:rsidRPr="00165A2B">
        <w:rPr>
          <w:rFonts w:cstheme="majorHAnsi"/>
        </w:rPr>
        <w:t>blossom</w:t>
      </w:r>
      <w:proofErr w:type="gramEnd"/>
      <w:r w:rsidRPr="00165A2B">
        <w:rPr>
          <w:rFonts w:cstheme="majorHAnsi"/>
        </w:rPr>
        <w:t>, color</w:t>
      </w:r>
    </w:p>
    <w:p w14:paraId="1BEBB5C4" w14:textId="77777777" w:rsidR="00BC2E0D" w:rsidRPr="00165A2B" w:rsidRDefault="00BC2E0D" w:rsidP="00BC2E0D">
      <w:pPr>
        <w:ind w:firstLine="709"/>
        <w:rPr>
          <w:rFonts w:cstheme="majorHAnsi"/>
        </w:rPr>
      </w:pPr>
      <w:r w:rsidRPr="00165A2B">
        <w:rPr>
          <w:rFonts w:cstheme="majorHAnsi"/>
        </w:rPr>
        <w:t xml:space="preserve">it </w:t>
      </w:r>
      <w:proofErr w:type="gramStart"/>
      <w:r w:rsidRPr="00165A2B">
        <w:rPr>
          <w:rFonts w:cstheme="majorHAnsi"/>
        </w:rPr>
        <w:t>fall</w:t>
      </w:r>
      <w:proofErr w:type="gramEnd"/>
      <w:r w:rsidRPr="00165A2B">
        <w:rPr>
          <w:rFonts w:cstheme="majorHAnsi"/>
        </w:rPr>
        <w:t>,</w:t>
      </w:r>
    </w:p>
    <w:p w14:paraId="3CA8D0C2" w14:textId="77777777" w:rsidR="00BC2E0D" w:rsidRPr="00165A2B" w:rsidRDefault="00BC2E0D" w:rsidP="00BC2E0D">
      <w:pPr>
        <w:ind w:firstLine="709"/>
        <w:rPr>
          <w:rFonts w:cstheme="majorHAnsi"/>
        </w:rPr>
      </w:pPr>
      <w:r w:rsidRPr="00165A2B">
        <w:rPr>
          <w:rFonts w:cstheme="majorHAnsi"/>
        </w:rPr>
        <w:t>each leaf a letter,</w:t>
      </w:r>
    </w:p>
    <w:p w14:paraId="335D70ED" w14:textId="77777777" w:rsidR="00BC2E0D" w:rsidRPr="00165A2B" w:rsidRDefault="00BC2E0D" w:rsidP="00BC2E0D">
      <w:pPr>
        <w:ind w:firstLine="709"/>
        <w:rPr>
          <w:rFonts w:cstheme="majorHAnsi"/>
        </w:rPr>
      </w:pPr>
      <w:r w:rsidRPr="00165A2B">
        <w:rPr>
          <w:rFonts w:cstheme="majorHAnsi"/>
        </w:rPr>
        <w:t>silence over all.</w:t>
      </w:r>
    </w:p>
    <w:p w14:paraId="22C214C2" w14:textId="77777777" w:rsidR="00BC2E0D" w:rsidRPr="00165A2B" w:rsidRDefault="00BC2E0D" w:rsidP="00BC2E0D">
      <w:pPr>
        <w:ind w:left="851"/>
      </w:pPr>
      <w:r w:rsidRPr="00165A2B">
        <w:t xml:space="preserve"> </w:t>
      </w:r>
    </w:p>
    <w:p w14:paraId="0AA31618" w14:textId="77777777" w:rsidR="00BC2E0D" w:rsidRPr="00165A2B" w:rsidRDefault="00BC2E0D" w:rsidP="00BC2E0D">
      <w:pPr>
        <w:ind w:left="851"/>
      </w:pPr>
    </w:p>
    <w:p w14:paraId="3DFDEA19" w14:textId="7A29B2BC" w:rsidR="00277A3A" w:rsidRPr="00BC2E0D" w:rsidRDefault="00BC2E0D" w:rsidP="00BC2E0D">
      <w:pPr>
        <w:ind w:left="851"/>
        <w:rPr>
          <w:rFonts w:cstheme="majorHAnsi"/>
        </w:rPr>
      </w:pPr>
      <w:r w:rsidRPr="00165A2B">
        <w:t xml:space="preserve">American Bruce Lawder divides his time between an apartment in Switzerland and a house in France. He writes poems, stories, plays, and occasional essays on poetry, and has published articles on painting in the catalogs of many major museums in France, Germany, Austria, and Switzerland. A teacher, </w:t>
      </w:r>
      <w:proofErr w:type="spellStart"/>
      <w:r w:rsidRPr="00165A2B">
        <w:t>Lawdor</w:t>
      </w:r>
      <w:proofErr w:type="spellEnd"/>
      <w:r w:rsidRPr="00165A2B">
        <w:t xml:space="preserve"> was also a regular actor at the Charles Street Playhouse in Boston, Massachusetts. He is the author of five previous volumes of poetry, including Shorelines (2023 and Dwarf Stories 2024) from Homestead Lighthouse Press and a book of essays, </w:t>
      </w:r>
      <w:r w:rsidRPr="00165A2B">
        <w:rPr>
          <w:i/>
          <w:iCs/>
        </w:rPr>
        <w:t>Vers le vers</w:t>
      </w:r>
      <w:r w:rsidRPr="00165A2B">
        <w:t xml:space="preserve">. His most recent play, </w:t>
      </w:r>
      <w:r w:rsidRPr="00165A2B">
        <w:rPr>
          <w:i/>
          <w:iCs/>
        </w:rPr>
        <w:lastRenderedPageBreak/>
        <w:t>Computer Time</w:t>
      </w:r>
      <w:r w:rsidRPr="00165A2B">
        <w:t>, was performed at the American Theatre of Actors in New York City in 2022.</w:t>
      </w:r>
    </w:p>
    <w:p w14:paraId="08677237" w14:textId="03956EB7" w:rsidR="006D326E" w:rsidRPr="00277A3A" w:rsidRDefault="006D326E" w:rsidP="0099092A"/>
    <w:p w14:paraId="16C527F1" w14:textId="7C23F9E7" w:rsidR="006D326E" w:rsidRPr="00277A3A" w:rsidRDefault="006D326E" w:rsidP="007022B4">
      <w:pPr>
        <w:jc w:val="center"/>
        <w:rPr>
          <w:b/>
          <w:bCs/>
        </w:rPr>
      </w:pPr>
      <w:hyperlink r:id="rId4" w:history="1">
        <w:r w:rsidRPr="00277A3A">
          <w:rPr>
            <w:rStyle w:val="Hyperlink"/>
            <w:b/>
            <w:bCs/>
          </w:rPr>
          <w:t>https://www.homesteadlighthousepress.com</w:t>
        </w:r>
      </w:hyperlink>
    </w:p>
    <w:p w14:paraId="4EC61E0A" w14:textId="0B3716F2" w:rsidR="006D326E" w:rsidRPr="00277A3A" w:rsidRDefault="006D326E" w:rsidP="007022B4">
      <w:pPr>
        <w:jc w:val="center"/>
        <w:rPr>
          <w:b/>
          <w:bCs/>
        </w:rPr>
      </w:pPr>
    </w:p>
    <w:p w14:paraId="5B77F77D" w14:textId="6225A67F" w:rsidR="006D326E" w:rsidRPr="00277A3A" w:rsidRDefault="00BC2E0D" w:rsidP="007022B4">
      <w:pPr>
        <w:jc w:val="center"/>
        <w:rPr>
          <w:b/>
          <w:bCs/>
        </w:rPr>
      </w:pPr>
      <w:r>
        <w:rPr>
          <w:b/>
          <w:bCs/>
        </w:rPr>
        <w:t>Breakwater Rock</w:t>
      </w:r>
      <w:r w:rsidR="006D326E" w:rsidRPr="00277A3A">
        <w:rPr>
          <w:b/>
          <w:bCs/>
        </w:rPr>
        <w:t xml:space="preserve"> by </w:t>
      </w:r>
      <w:r w:rsidR="00277A3A">
        <w:rPr>
          <w:b/>
          <w:bCs/>
        </w:rPr>
        <w:t>Bruce Lawder</w:t>
      </w:r>
      <w:r w:rsidR="006D326E" w:rsidRPr="00277A3A">
        <w:rPr>
          <w:b/>
          <w:bCs/>
        </w:rPr>
        <w:t xml:space="preserve"> •</w:t>
      </w:r>
      <w:r w:rsidR="00277A3A">
        <w:rPr>
          <w:b/>
          <w:bCs/>
        </w:rPr>
        <w:t xml:space="preserve"> </w:t>
      </w:r>
      <w:r>
        <w:rPr>
          <w:b/>
          <w:bCs/>
        </w:rPr>
        <w:t>May</w:t>
      </w:r>
      <w:r w:rsidR="006D326E" w:rsidRPr="00277A3A">
        <w:rPr>
          <w:b/>
          <w:bCs/>
        </w:rPr>
        <w:t>, 20</w:t>
      </w:r>
      <w:r w:rsidR="00277A3A">
        <w:rPr>
          <w:b/>
          <w:bCs/>
        </w:rPr>
        <w:t>2</w:t>
      </w:r>
      <w:r>
        <w:rPr>
          <w:b/>
          <w:bCs/>
        </w:rPr>
        <w:t>5</w:t>
      </w:r>
      <w:r w:rsidR="006D326E" w:rsidRPr="00277A3A">
        <w:rPr>
          <w:b/>
          <w:bCs/>
        </w:rPr>
        <w:t xml:space="preserve"> •</w:t>
      </w:r>
    </w:p>
    <w:p w14:paraId="5C74C866" w14:textId="362CE369" w:rsidR="006D326E" w:rsidRPr="00277A3A" w:rsidRDefault="00E67547" w:rsidP="007022B4">
      <w:pPr>
        <w:jc w:val="center"/>
        <w:rPr>
          <w:b/>
          <w:bCs/>
        </w:rPr>
      </w:pPr>
      <w:r>
        <w:rPr>
          <w:b/>
          <w:bCs/>
        </w:rPr>
        <w:t>Poem</w:t>
      </w:r>
      <w:r w:rsidR="00BC2E0D">
        <w:rPr>
          <w:b/>
          <w:bCs/>
        </w:rPr>
        <w:t>s</w:t>
      </w:r>
      <w:r w:rsidR="006D326E" w:rsidRPr="00277A3A">
        <w:rPr>
          <w:b/>
          <w:bCs/>
        </w:rPr>
        <w:t xml:space="preserve"> • Trade Paper • $</w:t>
      </w:r>
      <w:r w:rsidR="00C47FD9">
        <w:rPr>
          <w:b/>
          <w:bCs/>
        </w:rPr>
        <w:t>1</w:t>
      </w:r>
      <w:r w:rsidR="00BC2E0D">
        <w:rPr>
          <w:b/>
          <w:bCs/>
        </w:rPr>
        <w:t>9</w:t>
      </w:r>
      <w:r w:rsidR="00C47FD9">
        <w:rPr>
          <w:b/>
          <w:bCs/>
        </w:rPr>
        <w:t>.00</w:t>
      </w:r>
      <w:r w:rsidR="006D326E" w:rsidRPr="00277A3A">
        <w:rPr>
          <w:b/>
          <w:bCs/>
        </w:rPr>
        <w:t xml:space="preserve"> • ISBN: 978-1-950475-</w:t>
      </w:r>
      <w:r w:rsidR="00BC2E0D">
        <w:rPr>
          <w:b/>
          <w:bCs/>
        </w:rPr>
        <w:t>42</w:t>
      </w:r>
      <w:r w:rsidR="00C47FD9">
        <w:rPr>
          <w:b/>
          <w:bCs/>
        </w:rPr>
        <w:t>-</w:t>
      </w:r>
      <w:r w:rsidR="00BC2E0D">
        <w:rPr>
          <w:b/>
          <w:bCs/>
        </w:rPr>
        <w:t>1</w:t>
      </w:r>
      <w:r w:rsidR="006D326E" w:rsidRPr="00277A3A">
        <w:rPr>
          <w:b/>
          <w:bCs/>
        </w:rPr>
        <w:t xml:space="preserve"> • </w:t>
      </w:r>
      <w:proofErr w:type="spellStart"/>
      <w:r w:rsidR="00BC2E0D">
        <w:rPr>
          <w:b/>
          <w:bCs/>
        </w:rPr>
        <w:t>e</w:t>
      </w:r>
      <w:r>
        <w:rPr>
          <w:b/>
          <w:bCs/>
        </w:rPr>
        <w:t>book</w:t>
      </w:r>
      <w:proofErr w:type="spellEnd"/>
      <w:r>
        <w:rPr>
          <w:b/>
          <w:bCs/>
        </w:rPr>
        <w:t xml:space="preserve"> $10.00 978-1-950475-</w:t>
      </w:r>
      <w:r w:rsidR="00BC2E0D">
        <w:rPr>
          <w:b/>
          <w:bCs/>
        </w:rPr>
        <w:t>43</w:t>
      </w:r>
      <w:r>
        <w:rPr>
          <w:b/>
          <w:bCs/>
        </w:rPr>
        <w:t>-</w:t>
      </w:r>
      <w:r w:rsidR="00BC2E0D">
        <w:rPr>
          <w:b/>
          <w:bCs/>
        </w:rPr>
        <w:t>8</w:t>
      </w:r>
      <w:r>
        <w:rPr>
          <w:b/>
          <w:bCs/>
        </w:rPr>
        <w:t xml:space="preserve"> </w:t>
      </w:r>
      <w:r w:rsidR="00BC2E0D">
        <w:rPr>
          <w:b/>
          <w:bCs/>
        </w:rPr>
        <w:t>70</w:t>
      </w:r>
      <w:r w:rsidR="006D326E" w:rsidRPr="00277A3A">
        <w:rPr>
          <w:b/>
          <w:bCs/>
        </w:rPr>
        <w:t xml:space="preserve"> Pages</w:t>
      </w:r>
      <w:r>
        <w:rPr>
          <w:b/>
          <w:bCs/>
        </w:rPr>
        <w:t xml:space="preserve"> LOCC </w:t>
      </w:r>
      <w:r w:rsidR="00A51172" w:rsidRPr="00A51172">
        <w:rPr>
          <w:b/>
          <w:bCs/>
        </w:rPr>
        <w:t>2024934852</w:t>
      </w:r>
    </w:p>
    <w:p w14:paraId="71B517BB" w14:textId="4B5C4F27" w:rsidR="006D326E" w:rsidRPr="00277A3A" w:rsidRDefault="006D326E" w:rsidP="0099092A"/>
    <w:p w14:paraId="2759F1B5" w14:textId="409A628D" w:rsidR="00027C11" w:rsidRPr="00277A3A" w:rsidRDefault="00027C11" w:rsidP="0099092A"/>
    <w:p w14:paraId="7DC3A518" w14:textId="77777777" w:rsidR="00027C11" w:rsidRPr="00277A3A" w:rsidRDefault="00027C11" w:rsidP="0099092A"/>
    <w:p w14:paraId="147F1EFF" w14:textId="6BD4DE92" w:rsidR="007550AB" w:rsidRPr="00277A3A" w:rsidRDefault="007550AB" w:rsidP="0099092A"/>
    <w:p w14:paraId="606B813F" w14:textId="5448ABAB" w:rsidR="007550AB" w:rsidRPr="00277A3A" w:rsidRDefault="00E67547" w:rsidP="0099092A">
      <w:r>
        <w:t xml:space="preserve">  </w:t>
      </w:r>
    </w:p>
    <w:sectPr w:rsidR="007550AB" w:rsidRPr="00277A3A" w:rsidSect="00E30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Heading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50"/>
    <w:rsid w:val="00027C11"/>
    <w:rsid w:val="000A2E18"/>
    <w:rsid w:val="000F2EA0"/>
    <w:rsid w:val="001151D9"/>
    <w:rsid w:val="00117F50"/>
    <w:rsid w:val="00175450"/>
    <w:rsid w:val="001D270B"/>
    <w:rsid w:val="00275F40"/>
    <w:rsid w:val="00277A3A"/>
    <w:rsid w:val="00280889"/>
    <w:rsid w:val="00294C34"/>
    <w:rsid w:val="002E092F"/>
    <w:rsid w:val="00331D80"/>
    <w:rsid w:val="003A25F1"/>
    <w:rsid w:val="003E5BB1"/>
    <w:rsid w:val="004C5C56"/>
    <w:rsid w:val="00571629"/>
    <w:rsid w:val="00586E08"/>
    <w:rsid w:val="005E763B"/>
    <w:rsid w:val="006D326E"/>
    <w:rsid w:val="006E36CC"/>
    <w:rsid w:val="007022B4"/>
    <w:rsid w:val="00722BEE"/>
    <w:rsid w:val="007317B4"/>
    <w:rsid w:val="007550AB"/>
    <w:rsid w:val="007A4CFF"/>
    <w:rsid w:val="007C38F0"/>
    <w:rsid w:val="007D7B3C"/>
    <w:rsid w:val="00917E2D"/>
    <w:rsid w:val="00977C95"/>
    <w:rsid w:val="0099092A"/>
    <w:rsid w:val="00A51172"/>
    <w:rsid w:val="00AA3662"/>
    <w:rsid w:val="00B85D12"/>
    <w:rsid w:val="00BC2E0D"/>
    <w:rsid w:val="00C12A6C"/>
    <w:rsid w:val="00C23A9B"/>
    <w:rsid w:val="00C40F50"/>
    <w:rsid w:val="00C47FD9"/>
    <w:rsid w:val="00C5787E"/>
    <w:rsid w:val="00C64C1D"/>
    <w:rsid w:val="00CB540E"/>
    <w:rsid w:val="00CE32F1"/>
    <w:rsid w:val="00DB627C"/>
    <w:rsid w:val="00E21ECF"/>
    <w:rsid w:val="00E3029C"/>
    <w:rsid w:val="00E67547"/>
    <w:rsid w:val="00F12736"/>
    <w:rsid w:val="00F6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FFF21F"/>
  <w14:defaultImageDpi w14:val="32767"/>
  <w15:chartTrackingRefBased/>
  <w15:docId w15:val="{D0572896-9E69-2D46-AA04-2156D2FC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0F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26E"/>
    <w:rPr>
      <w:color w:val="0000FF"/>
      <w:u w:val="single"/>
    </w:rPr>
  </w:style>
  <w:style w:type="character" w:styleId="UnresolvedMention">
    <w:name w:val="Unresolved Mention"/>
    <w:basedOn w:val="DefaultParagraphFont"/>
    <w:uiPriority w:val="99"/>
    <w:rsid w:val="006D326E"/>
    <w:rPr>
      <w:color w:val="605E5C"/>
      <w:shd w:val="clear" w:color="auto" w:fill="E1DFDD"/>
    </w:rPr>
  </w:style>
  <w:style w:type="character" w:styleId="FollowedHyperlink">
    <w:name w:val="FollowedHyperlink"/>
    <w:basedOn w:val="DefaultParagraphFont"/>
    <w:uiPriority w:val="99"/>
    <w:semiHidden/>
    <w:unhideWhenUsed/>
    <w:rsid w:val="00702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mesteadlighthouse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Lukara</dc:creator>
  <cp:keywords/>
  <dc:description/>
  <cp:lastModifiedBy>jenn bright</cp:lastModifiedBy>
  <cp:revision>3</cp:revision>
  <dcterms:created xsi:type="dcterms:W3CDTF">2025-01-15T11:06:00Z</dcterms:created>
  <dcterms:modified xsi:type="dcterms:W3CDTF">2026-06-10T17:12:00Z</dcterms:modified>
</cp:coreProperties>
</file>